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E2F6A" w14:textId="025EDFB8" w:rsidR="00725BE1" w:rsidRPr="004052B4" w:rsidRDefault="004052B4" w:rsidP="003E20BA">
      <w:pPr>
        <w:jc w:val="left"/>
        <w:outlineLvl w:val="0"/>
        <w:rPr>
          <w:bCs/>
        </w:rPr>
      </w:pPr>
      <w:r w:rsidRPr="004052B4">
        <w:rPr>
          <w:bCs/>
        </w:rPr>
        <w:t>04</w:t>
      </w:r>
      <w:r w:rsidR="005D0021" w:rsidRPr="004052B4">
        <w:rPr>
          <w:bCs/>
        </w:rPr>
        <w:t>.</w:t>
      </w:r>
      <w:r w:rsidR="00DA027D" w:rsidRPr="004052B4">
        <w:rPr>
          <w:bCs/>
        </w:rPr>
        <w:t>02</w:t>
      </w:r>
      <w:r w:rsidR="005D0021" w:rsidRPr="004052B4">
        <w:rPr>
          <w:bCs/>
        </w:rPr>
        <w:t>.</w:t>
      </w:r>
      <w:r w:rsidR="00DA027D" w:rsidRPr="004052B4">
        <w:rPr>
          <w:bCs/>
        </w:rPr>
        <w:t>2026</w:t>
      </w:r>
    </w:p>
    <w:p w14:paraId="757E01EC" w14:textId="77777777" w:rsidR="008B60CF" w:rsidRPr="002D57F3" w:rsidRDefault="008B60CF" w:rsidP="008B60CF">
      <w:pPr>
        <w:jc w:val="left"/>
        <w:rPr>
          <w:bCs/>
          <w:iCs/>
        </w:rPr>
      </w:pPr>
    </w:p>
    <w:p w14:paraId="7E1CA3DB" w14:textId="130FBE46" w:rsidR="008B60CF" w:rsidRPr="00B22B54" w:rsidRDefault="00DA027D" w:rsidP="008B60CF">
      <w:pPr>
        <w:jc w:val="left"/>
        <w:rPr>
          <w:b/>
          <w:sz w:val="29"/>
          <w:szCs w:val="29"/>
        </w:rPr>
      </w:pPr>
      <w:r>
        <w:rPr>
          <w:b/>
          <w:sz w:val="29"/>
          <w:szCs w:val="29"/>
        </w:rPr>
        <w:t>Wirtschaft, Sicherheit</w:t>
      </w:r>
      <w:r w:rsidR="000B06F9">
        <w:rPr>
          <w:b/>
          <w:sz w:val="29"/>
          <w:szCs w:val="29"/>
        </w:rPr>
        <w:t>, Gesundheit</w:t>
      </w:r>
      <w:r>
        <w:rPr>
          <w:b/>
          <w:sz w:val="29"/>
          <w:szCs w:val="29"/>
        </w:rPr>
        <w:t>: Dortmunder Oberbürgermeister</w:t>
      </w:r>
      <w:r w:rsidR="000B06F9">
        <w:rPr>
          <w:b/>
          <w:sz w:val="29"/>
          <w:szCs w:val="29"/>
        </w:rPr>
        <w:t xml:space="preserve"> im Austausch mit</w:t>
      </w:r>
      <w:r>
        <w:rPr>
          <w:b/>
          <w:sz w:val="29"/>
          <w:szCs w:val="29"/>
        </w:rPr>
        <w:t xml:space="preserve"> </w:t>
      </w:r>
      <w:r w:rsidR="000B06F9">
        <w:rPr>
          <w:b/>
          <w:sz w:val="29"/>
          <w:szCs w:val="29"/>
        </w:rPr>
        <w:t>Wilo-CEO</w:t>
      </w:r>
    </w:p>
    <w:p w14:paraId="2BC702C5" w14:textId="759550F2" w:rsidR="004F7A3A" w:rsidRPr="00B22B54" w:rsidRDefault="000B06F9" w:rsidP="004F7A3A">
      <w:pPr>
        <w:rPr>
          <w:rFonts w:eastAsia="Calibri" w:cs="Arial"/>
          <w:lang w:eastAsia="en-US"/>
        </w:rPr>
      </w:pPr>
      <w:r>
        <w:rPr>
          <w:rFonts w:eastAsia="Calibri" w:cs="Arial"/>
          <w:lang w:eastAsia="en-US"/>
        </w:rPr>
        <w:t>Oliver Hermes</w:t>
      </w:r>
      <w:r w:rsidR="00101789">
        <w:rPr>
          <w:rFonts w:eastAsia="Calibri" w:cs="Arial"/>
          <w:lang w:eastAsia="en-US"/>
        </w:rPr>
        <w:t xml:space="preserve"> empfängt Alexander Kalouti </w:t>
      </w:r>
      <w:r w:rsidR="00E66306">
        <w:rPr>
          <w:rFonts w:eastAsia="Calibri" w:cs="Arial"/>
          <w:lang w:eastAsia="en-US"/>
        </w:rPr>
        <w:t>auf dem Wilopark</w:t>
      </w:r>
    </w:p>
    <w:p w14:paraId="0CC1FCF0" w14:textId="77777777" w:rsidR="00FE6C1E" w:rsidRPr="00B22B54" w:rsidRDefault="00FE6C1E" w:rsidP="00462C02">
      <w:pPr>
        <w:rPr>
          <w:rFonts w:eastAsia="Calibri" w:cs="Arial"/>
          <w:lang w:eastAsia="en-US"/>
        </w:rPr>
      </w:pPr>
    </w:p>
    <w:p w14:paraId="09112D9A" w14:textId="7F4334C3" w:rsidR="008B60CF"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DA027D">
        <w:rPr>
          <w:rFonts w:eastAsia="Calibri" w:cs="Arial"/>
          <w:bCs/>
          <w:lang w:eastAsia="en-US"/>
        </w:rPr>
        <w:t>Der Oberbürgermeister der Stadt Dortmund</w:t>
      </w:r>
      <w:r w:rsidR="00874CEF">
        <w:rPr>
          <w:rFonts w:eastAsia="Calibri" w:cs="Arial"/>
          <w:bCs/>
          <w:lang w:eastAsia="en-US"/>
        </w:rPr>
        <w:t xml:space="preserve"> </w:t>
      </w:r>
      <w:r w:rsidR="00DA027D">
        <w:rPr>
          <w:rFonts w:eastAsia="Calibri" w:cs="Arial"/>
          <w:bCs/>
          <w:lang w:eastAsia="en-US"/>
        </w:rPr>
        <w:t xml:space="preserve">hat den </w:t>
      </w:r>
      <w:r w:rsidR="00E66306">
        <w:rPr>
          <w:rFonts w:eastAsia="Calibri" w:cs="Arial"/>
          <w:bCs/>
          <w:lang w:eastAsia="en-US"/>
        </w:rPr>
        <w:t xml:space="preserve">Wilopark </w:t>
      </w:r>
      <w:r w:rsidR="00DA027D">
        <w:rPr>
          <w:rFonts w:eastAsia="Calibri" w:cs="Arial"/>
          <w:bCs/>
          <w:lang w:eastAsia="en-US"/>
        </w:rPr>
        <w:t xml:space="preserve">besucht. </w:t>
      </w:r>
      <w:r w:rsidR="00E66306" w:rsidRPr="00E66306">
        <w:rPr>
          <w:rFonts w:eastAsia="Calibri" w:cs="Arial"/>
          <w:bCs/>
          <w:lang w:eastAsia="en-US"/>
        </w:rPr>
        <w:t xml:space="preserve">Oliver Hermes, </w:t>
      </w:r>
      <w:proofErr w:type="spellStart"/>
      <w:r w:rsidR="00E66306" w:rsidRPr="00E66306">
        <w:rPr>
          <w:rFonts w:eastAsia="Calibri" w:cs="Arial"/>
          <w:bCs/>
          <w:lang w:eastAsia="en-US"/>
        </w:rPr>
        <w:t>President</w:t>
      </w:r>
      <w:proofErr w:type="spellEnd"/>
      <w:r w:rsidR="00E66306" w:rsidRPr="00E66306">
        <w:rPr>
          <w:rFonts w:eastAsia="Calibri" w:cs="Arial"/>
          <w:bCs/>
          <w:lang w:eastAsia="en-US"/>
        </w:rPr>
        <w:t xml:space="preserve"> &amp; Global CEO der Wilo Group, empfing d</w:t>
      </w:r>
      <w:r w:rsidR="00874CEF">
        <w:rPr>
          <w:rFonts w:eastAsia="Calibri" w:cs="Arial"/>
          <w:bCs/>
          <w:lang w:eastAsia="en-US"/>
        </w:rPr>
        <w:t>en</w:t>
      </w:r>
      <w:r w:rsidR="00E66306" w:rsidRPr="00E66306">
        <w:rPr>
          <w:rFonts w:eastAsia="Calibri" w:cs="Arial"/>
          <w:bCs/>
          <w:lang w:eastAsia="en-US"/>
        </w:rPr>
        <w:t xml:space="preserve"> </w:t>
      </w:r>
      <w:r w:rsidR="00E66306">
        <w:rPr>
          <w:rFonts w:eastAsia="Calibri" w:cs="Arial"/>
          <w:bCs/>
          <w:lang w:eastAsia="en-US"/>
        </w:rPr>
        <w:t xml:space="preserve">im September </w:t>
      </w:r>
      <w:r w:rsidR="00476BAA">
        <w:rPr>
          <w:rFonts w:eastAsia="Calibri" w:cs="Arial"/>
          <w:bCs/>
          <w:lang w:eastAsia="en-US"/>
        </w:rPr>
        <w:t xml:space="preserve">2025 </w:t>
      </w:r>
      <w:r w:rsidR="00874CEF">
        <w:rPr>
          <w:rFonts w:eastAsia="Calibri" w:cs="Arial"/>
          <w:bCs/>
          <w:lang w:eastAsia="en-US"/>
        </w:rPr>
        <w:t xml:space="preserve">zum Stadtoberhaupt </w:t>
      </w:r>
      <w:r w:rsidR="00E66306">
        <w:rPr>
          <w:rFonts w:eastAsia="Calibri" w:cs="Arial"/>
          <w:bCs/>
          <w:lang w:eastAsia="en-US"/>
        </w:rPr>
        <w:t>gewählte</w:t>
      </w:r>
      <w:r w:rsidR="00874CEF">
        <w:rPr>
          <w:rFonts w:eastAsia="Calibri" w:cs="Arial"/>
          <w:bCs/>
          <w:lang w:eastAsia="en-US"/>
        </w:rPr>
        <w:t>n Alexander</w:t>
      </w:r>
      <w:r w:rsidR="00E66306">
        <w:rPr>
          <w:rFonts w:eastAsia="Calibri" w:cs="Arial"/>
          <w:bCs/>
          <w:lang w:eastAsia="en-US"/>
        </w:rPr>
        <w:t xml:space="preserve"> </w:t>
      </w:r>
      <w:r w:rsidR="00874CEF">
        <w:rPr>
          <w:rFonts w:eastAsia="Calibri" w:cs="Arial"/>
          <w:bCs/>
          <w:lang w:eastAsia="en-US"/>
        </w:rPr>
        <w:t>Kalouti</w:t>
      </w:r>
      <w:r w:rsidR="00E66306">
        <w:rPr>
          <w:rFonts w:eastAsia="Calibri" w:cs="Arial"/>
          <w:bCs/>
          <w:lang w:eastAsia="en-US"/>
        </w:rPr>
        <w:t xml:space="preserve"> zu einer Besichtigung des Wilo-Konzernhauptsitzes </w:t>
      </w:r>
      <w:r w:rsidR="000B06F9">
        <w:rPr>
          <w:rFonts w:eastAsia="Calibri" w:cs="Arial"/>
          <w:bCs/>
          <w:lang w:eastAsia="en-US"/>
        </w:rPr>
        <w:t>sowie</w:t>
      </w:r>
      <w:r w:rsidR="00E66306">
        <w:rPr>
          <w:rFonts w:eastAsia="Calibri" w:cs="Arial"/>
          <w:bCs/>
          <w:lang w:eastAsia="en-US"/>
        </w:rPr>
        <w:t xml:space="preserve"> zu einem intensiven Austausch. Them</w:t>
      </w:r>
      <w:r w:rsidR="00874CEF">
        <w:rPr>
          <w:rFonts w:eastAsia="Calibri" w:cs="Arial"/>
          <w:bCs/>
          <w:lang w:eastAsia="en-US"/>
        </w:rPr>
        <w:t>en</w:t>
      </w:r>
      <w:r w:rsidR="00E66306">
        <w:rPr>
          <w:rFonts w:eastAsia="Calibri" w:cs="Arial"/>
          <w:bCs/>
          <w:lang w:eastAsia="en-US"/>
        </w:rPr>
        <w:t xml:space="preserve"> des Gesprächs war</w:t>
      </w:r>
      <w:r w:rsidR="00874CEF">
        <w:rPr>
          <w:rFonts w:eastAsia="Calibri" w:cs="Arial"/>
          <w:bCs/>
          <w:lang w:eastAsia="en-US"/>
        </w:rPr>
        <w:t>en unter anderem</w:t>
      </w:r>
      <w:r w:rsidR="00E66306">
        <w:rPr>
          <w:rFonts w:eastAsia="Calibri" w:cs="Arial"/>
          <w:bCs/>
          <w:lang w:eastAsia="en-US"/>
        </w:rPr>
        <w:t xml:space="preserve"> die Entwicklung des Wirtschaftsstandorts Dortmund, die Sicherheit i</w:t>
      </w:r>
      <w:r w:rsidR="00874CEF">
        <w:rPr>
          <w:rFonts w:eastAsia="Calibri" w:cs="Arial"/>
          <w:bCs/>
          <w:lang w:eastAsia="en-US"/>
        </w:rPr>
        <w:t>n</w:t>
      </w:r>
      <w:r w:rsidR="00E66306">
        <w:rPr>
          <w:rFonts w:eastAsia="Calibri" w:cs="Arial"/>
          <w:bCs/>
          <w:lang w:eastAsia="en-US"/>
        </w:rPr>
        <w:t xml:space="preserve"> öffentlichen Räumen der Stadt </w:t>
      </w:r>
      <w:r w:rsidR="000B06F9">
        <w:rPr>
          <w:rFonts w:eastAsia="Calibri" w:cs="Arial"/>
          <w:bCs/>
          <w:lang w:eastAsia="en-US"/>
        </w:rPr>
        <w:t>und</w:t>
      </w:r>
      <w:r w:rsidR="00E66306">
        <w:rPr>
          <w:rFonts w:eastAsia="Calibri" w:cs="Arial"/>
          <w:bCs/>
          <w:lang w:eastAsia="en-US"/>
        </w:rPr>
        <w:t xml:space="preserve"> die Gesundheitsversorgung </w:t>
      </w:r>
      <w:r w:rsidR="00874CEF">
        <w:rPr>
          <w:rFonts w:eastAsia="Calibri" w:cs="Arial"/>
          <w:bCs/>
          <w:lang w:eastAsia="en-US"/>
        </w:rPr>
        <w:t>in Dortmund.</w:t>
      </w:r>
    </w:p>
    <w:p w14:paraId="4C10E37F" w14:textId="77777777" w:rsidR="00874CEF" w:rsidRDefault="00874CEF" w:rsidP="001A14DF">
      <w:pPr>
        <w:rPr>
          <w:rFonts w:eastAsia="Calibri" w:cs="Arial"/>
          <w:bCs/>
          <w:lang w:eastAsia="en-US"/>
        </w:rPr>
      </w:pPr>
    </w:p>
    <w:p w14:paraId="3E7C46B3" w14:textId="5EE9DA95" w:rsidR="00874CEF" w:rsidRDefault="00874CEF" w:rsidP="001A14DF">
      <w:pPr>
        <w:rPr>
          <w:rFonts w:eastAsia="Calibri" w:cs="Arial"/>
          <w:lang w:eastAsia="en-US"/>
        </w:rPr>
      </w:pPr>
      <w:r>
        <w:rPr>
          <w:rFonts w:eastAsia="Calibri" w:cs="Arial"/>
          <w:lang w:eastAsia="en-US"/>
        </w:rPr>
        <w:t>„Als eine</w:t>
      </w:r>
      <w:r w:rsidR="000B06F9">
        <w:rPr>
          <w:rFonts w:eastAsia="Calibri" w:cs="Arial"/>
          <w:lang w:eastAsia="en-US"/>
        </w:rPr>
        <w:t>r</w:t>
      </w:r>
      <w:r>
        <w:rPr>
          <w:rFonts w:eastAsia="Calibri" w:cs="Arial"/>
          <w:lang w:eastAsia="en-US"/>
        </w:rPr>
        <w:t xml:space="preserve"> der größten Arbeitgeber </w:t>
      </w:r>
      <w:r w:rsidR="00691818">
        <w:rPr>
          <w:rFonts w:eastAsia="Calibri" w:cs="Arial"/>
          <w:lang w:eastAsia="en-US"/>
        </w:rPr>
        <w:t>Dortmunds</w:t>
      </w:r>
      <w:r>
        <w:rPr>
          <w:rFonts w:eastAsia="Calibri" w:cs="Arial"/>
          <w:lang w:eastAsia="en-US"/>
        </w:rPr>
        <w:t xml:space="preserve"> verstehen wir es als unsere unternehmerische Verantwortung, </w:t>
      </w:r>
      <w:r w:rsidR="00101789">
        <w:rPr>
          <w:rFonts w:eastAsia="Calibri" w:cs="Arial"/>
          <w:lang w:eastAsia="en-US"/>
        </w:rPr>
        <w:t xml:space="preserve">den </w:t>
      </w:r>
      <w:r w:rsidR="000B06F9">
        <w:rPr>
          <w:rFonts w:eastAsia="Calibri" w:cs="Arial"/>
          <w:lang w:eastAsia="en-US"/>
        </w:rPr>
        <w:t xml:space="preserve">vertrauensvollen </w:t>
      </w:r>
      <w:r w:rsidR="00101789">
        <w:rPr>
          <w:rFonts w:eastAsia="Calibri" w:cs="Arial"/>
          <w:lang w:eastAsia="en-US"/>
        </w:rPr>
        <w:t xml:space="preserve">und partnerschaftlichen </w:t>
      </w:r>
      <w:r w:rsidR="000B06F9">
        <w:rPr>
          <w:rFonts w:eastAsia="Calibri" w:cs="Arial"/>
          <w:lang w:eastAsia="en-US"/>
        </w:rPr>
        <w:t xml:space="preserve">Dialog zur Stadtspitze zu </w:t>
      </w:r>
      <w:r w:rsidR="00101789">
        <w:rPr>
          <w:rFonts w:eastAsia="Calibri" w:cs="Arial"/>
          <w:lang w:eastAsia="en-US"/>
        </w:rPr>
        <w:t>pflegen</w:t>
      </w:r>
      <w:r w:rsidR="000B06F9">
        <w:rPr>
          <w:rFonts w:eastAsia="Calibri" w:cs="Arial"/>
          <w:lang w:eastAsia="en-US"/>
        </w:rPr>
        <w:t>“, sagt Oliver Hermes. „</w:t>
      </w:r>
      <w:r w:rsidR="00B36014">
        <w:rPr>
          <w:rFonts w:eastAsia="Calibri" w:cs="Arial"/>
          <w:lang w:eastAsia="en-US"/>
        </w:rPr>
        <w:t xml:space="preserve">Wir sind </w:t>
      </w:r>
      <w:r w:rsidR="00101789">
        <w:rPr>
          <w:rFonts w:eastAsia="Calibri" w:cs="Arial"/>
          <w:lang w:eastAsia="en-US"/>
        </w:rPr>
        <w:t xml:space="preserve">fest </w:t>
      </w:r>
      <w:r w:rsidR="00B36014">
        <w:rPr>
          <w:rFonts w:eastAsia="Calibri" w:cs="Arial"/>
          <w:lang w:eastAsia="en-US"/>
        </w:rPr>
        <w:t>davon überzeugt, dass der Austausch von Politik und Wirtschaft auf Augenhöhe die Stadt nachhaltig besser macht – wirtschaftlich und gesellschaftlich. Dazu gehört, immer wieder Chancen und</w:t>
      </w:r>
      <w:r w:rsidR="00101789">
        <w:rPr>
          <w:rFonts w:eastAsia="Calibri" w:cs="Arial"/>
          <w:lang w:eastAsia="en-US"/>
        </w:rPr>
        <w:t xml:space="preserve"> auch</w:t>
      </w:r>
      <w:r w:rsidR="00B36014">
        <w:rPr>
          <w:rFonts w:eastAsia="Calibri" w:cs="Arial"/>
          <w:lang w:eastAsia="en-US"/>
        </w:rPr>
        <w:t xml:space="preserve"> aktuelle Herausforderungen zu benennen und zu diskutieren.“</w:t>
      </w:r>
    </w:p>
    <w:p w14:paraId="652D96D9" w14:textId="77777777" w:rsidR="00B36014" w:rsidRDefault="00B36014" w:rsidP="001A14DF">
      <w:pPr>
        <w:rPr>
          <w:rFonts w:eastAsia="Calibri" w:cs="Arial"/>
          <w:lang w:eastAsia="en-US"/>
        </w:rPr>
      </w:pPr>
    </w:p>
    <w:p w14:paraId="6CB3A570" w14:textId="4FD18638" w:rsidR="00691818" w:rsidRPr="00E66306" w:rsidRDefault="00691818" w:rsidP="001A14DF">
      <w:pPr>
        <w:rPr>
          <w:rFonts w:eastAsia="Calibri" w:cs="Arial"/>
          <w:lang w:eastAsia="en-US"/>
        </w:rPr>
      </w:pPr>
      <w:r>
        <w:rPr>
          <w:rFonts w:eastAsia="Calibri" w:cs="Arial"/>
          <w:lang w:eastAsia="en-US"/>
        </w:rPr>
        <w:t>„</w:t>
      </w:r>
      <w:r w:rsidR="004052B4" w:rsidRPr="004052B4">
        <w:rPr>
          <w:rFonts w:eastAsia="Calibri" w:cs="Arial"/>
          <w:lang w:eastAsia="en-US"/>
        </w:rPr>
        <w:t>Der Wilopark zeigt eindrucksvoll, wie industrielle Stärke, nachhaltige Innovation und soziale Verantwortung verwoben sein können. Wilo ist ein wichtiger Impulsgeber für Dortmund. Als Arbeitgeber, Weltunternehmen und als Partner für die Zukunft unserer Stadt, in der ein gesundes und stetes Wirtschaftswachstum unabdingbar ist. Und der Health Cube ist ein Vorbild dafür, wie Gesundheitsversorgung neu gedacht und für die gesamte Stadtgesellschaft geöffnet werden kann“, so Oberbürgermeister Alexander Kalouti im Rahmen des Besuchs bei Wilo.</w:t>
      </w:r>
    </w:p>
    <w:p w14:paraId="730F1913" w14:textId="77777777" w:rsidR="00B62BEE" w:rsidRDefault="00B62BEE" w:rsidP="001A14DF">
      <w:pPr>
        <w:rPr>
          <w:rFonts w:eastAsia="Calibri" w:cs="Arial"/>
          <w:lang w:eastAsia="en-US"/>
        </w:rPr>
      </w:pPr>
    </w:p>
    <w:p w14:paraId="0B0A5327" w14:textId="0261E8C2" w:rsidR="00691818" w:rsidRDefault="00101789" w:rsidP="001A14DF">
      <w:pPr>
        <w:rPr>
          <w:rFonts w:eastAsia="Calibri" w:cs="Arial"/>
          <w:lang w:eastAsia="en-US"/>
        </w:rPr>
      </w:pPr>
      <w:r>
        <w:rPr>
          <w:rFonts w:eastAsia="Calibri" w:cs="Arial"/>
          <w:lang w:eastAsia="en-US"/>
        </w:rPr>
        <w:t xml:space="preserve">Eine Begehung des </w:t>
      </w:r>
      <w:proofErr w:type="spellStart"/>
      <w:r>
        <w:rPr>
          <w:rFonts w:eastAsia="Calibri" w:cs="Arial"/>
          <w:lang w:eastAsia="en-US"/>
        </w:rPr>
        <w:t>Wiloparks</w:t>
      </w:r>
      <w:proofErr w:type="spellEnd"/>
      <w:r>
        <w:rPr>
          <w:rFonts w:eastAsia="Calibri" w:cs="Arial"/>
          <w:lang w:eastAsia="en-US"/>
        </w:rPr>
        <w:t xml:space="preserve"> führte Alexander Kalouti und Oliver Hermes vom Marktpartnerbegegnungszentrum Networking Cube über die intelligente Smart </w:t>
      </w:r>
      <w:r>
        <w:rPr>
          <w:rFonts w:eastAsia="Calibri" w:cs="Arial"/>
          <w:lang w:eastAsia="en-US"/>
        </w:rPr>
        <w:lastRenderedPageBreak/>
        <w:t>Factory und die Wasserstoffanlage H</w:t>
      </w:r>
      <w:r w:rsidRPr="004D4FAA">
        <w:rPr>
          <w:rFonts w:eastAsia="Calibri" w:cs="Arial"/>
          <w:vertAlign w:val="subscript"/>
          <w:lang w:eastAsia="en-US"/>
        </w:rPr>
        <w:t>2</w:t>
      </w:r>
      <w:r>
        <w:rPr>
          <w:rFonts w:eastAsia="Calibri" w:cs="Arial"/>
          <w:lang w:eastAsia="en-US"/>
        </w:rPr>
        <w:t>POWERPLANT zum vorerst letzten Einzelbauprojekt an Wilos Konzernhauptsitz: dem Health Cube. Das innovative Gesundheitszentrum, von dem sowohl die rund 10.000 Wilo-Mitarbeitenden weltweit als auch die Bürgerinnen und Bürger Dortmunds profitieren werden, eröffnet am 1. April.</w:t>
      </w:r>
    </w:p>
    <w:p w14:paraId="6E283CFB" w14:textId="7595EDF3" w:rsidR="004D4FAA" w:rsidRDefault="004D4FAA" w:rsidP="001A14DF">
      <w:pPr>
        <w:rPr>
          <w:rFonts w:eastAsia="Calibri" w:cs="Arial"/>
          <w:lang w:eastAsia="en-US"/>
        </w:rPr>
      </w:pPr>
    </w:p>
    <w:p w14:paraId="2393A4A4" w14:textId="3EF9927B" w:rsidR="004D4FAA" w:rsidRPr="004D4FAA" w:rsidRDefault="004052B4" w:rsidP="001A14DF">
      <w:pPr>
        <w:rPr>
          <w:rFonts w:eastAsia="Calibri" w:cs="Arial"/>
          <w:color w:val="FF0000"/>
          <w:lang w:eastAsia="en-US"/>
        </w:rPr>
      </w:pPr>
      <w:r>
        <w:rPr>
          <w:rFonts w:eastAsia="Calibri" w:cs="Arial"/>
          <w:noProof/>
          <w:color w:val="FF0000"/>
          <w:lang w:eastAsia="en-US"/>
        </w:rPr>
        <w:drawing>
          <wp:inline distT="0" distB="0" distL="0" distR="0" wp14:anchorId="23248DDC" wp14:editId="621139B9">
            <wp:extent cx="5128260" cy="3416300"/>
            <wp:effectExtent l="0" t="0" r="0" b="0"/>
            <wp:docPr id="12173285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8260" cy="3416300"/>
                    </a:xfrm>
                    <a:prstGeom prst="rect">
                      <a:avLst/>
                    </a:prstGeom>
                    <a:noFill/>
                    <a:ln>
                      <a:noFill/>
                    </a:ln>
                  </pic:spPr>
                </pic:pic>
              </a:graphicData>
            </a:graphic>
          </wp:inline>
        </w:drawing>
      </w:r>
    </w:p>
    <w:p w14:paraId="2541ED95" w14:textId="2A8614B3"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4D4FAA">
        <w:rPr>
          <w:rFonts w:eastAsia="Calibri" w:cs="Arial"/>
          <w:lang w:eastAsia="en-US"/>
        </w:rPr>
        <w:t xml:space="preserve">Oliver Hermes, </w:t>
      </w:r>
      <w:proofErr w:type="spellStart"/>
      <w:r w:rsidR="004D4FAA">
        <w:rPr>
          <w:rFonts w:eastAsia="Calibri" w:cs="Arial"/>
          <w:lang w:eastAsia="en-US"/>
        </w:rPr>
        <w:t>President</w:t>
      </w:r>
      <w:proofErr w:type="spellEnd"/>
      <w:r w:rsidR="004D4FAA">
        <w:rPr>
          <w:rFonts w:eastAsia="Calibri" w:cs="Arial"/>
          <w:lang w:eastAsia="en-US"/>
        </w:rPr>
        <w:t xml:space="preserve"> &amp; Global CEO der Wilo Group</w:t>
      </w:r>
      <w:r w:rsidR="004052B4">
        <w:rPr>
          <w:rFonts w:eastAsia="Calibri" w:cs="Arial"/>
          <w:lang w:eastAsia="en-US"/>
        </w:rPr>
        <w:t xml:space="preserve"> (rechts)</w:t>
      </w:r>
      <w:r w:rsidR="004D4FAA">
        <w:rPr>
          <w:rFonts w:eastAsia="Calibri" w:cs="Arial"/>
          <w:lang w:eastAsia="en-US"/>
        </w:rPr>
        <w:t>, empfing den Dortmunder Oberbürgermeister Alexander Kalouti auf dem Wilopark</w:t>
      </w:r>
      <w:r>
        <w:rPr>
          <w:rFonts w:eastAsia="Calibri" w:cs="Arial"/>
          <w:lang w:eastAsia="en-US"/>
        </w:rPr>
        <w:t>. Bild: WILO SE</w:t>
      </w:r>
    </w:p>
    <w:p w14:paraId="6D443462" w14:textId="77777777" w:rsidR="001A14DF" w:rsidRPr="00F77DD2" w:rsidRDefault="001A14DF" w:rsidP="001A14DF">
      <w:pPr>
        <w:rPr>
          <w:rFonts w:eastAsia="Calibri" w:cs="Arial"/>
          <w:lang w:eastAsia="en-US"/>
        </w:rPr>
      </w:pPr>
    </w:p>
    <w:p w14:paraId="6C9A89D6"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476BAA" w14:paraId="2146A31E" w14:textId="77777777" w:rsidTr="002D57F3">
        <w:tc>
          <w:tcPr>
            <w:tcW w:w="3969" w:type="dxa"/>
            <w:tcMar>
              <w:left w:w="0" w:type="dxa"/>
              <w:right w:w="0" w:type="dxa"/>
            </w:tcMar>
          </w:tcPr>
          <w:p w14:paraId="7FA6C8DB" w14:textId="77777777" w:rsidR="00B62BEE" w:rsidRPr="00DA027D" w:rsidRDefault="00B62BEE" w:rsidP="00B62BEE">
            <w:pPr>
              <w:jc w:val="left"/>
              <w:rPr>
                <w:lang w:val="en-US"/>
              </w:rPr>
            </w:pPr>
            <w:r w:rsidRPr="00DA027D">
              <w:rPr>
                <w:lang w:val="en-US"/>
              </w:rPr>
              <w:t>Silas Schefers</w:t>
            </w:r>
          </w:p>
          <w:p w14:paraId="3C746BFA" w14:textId="77777777" w:rsidR="00105645" w:rsidRPr="00DA027D" w:rsidRDefault="00954404" w:rsidP="00B62BEE">
            <w:pPr>
              <w:jc w:val="left"/>
              <w:rPr>
                <w:lang w:val="en-US"/>
              </w:rPr>
            </w:pPr>
            <w:r w:rsidRPr="00DA027D">
              <w:rPr>
                <w:lang w:val="en-US"/>
              </w:rPr>
              <w:t xml:space="preserve">Wilo </w:t>
            </w:r>
            <w:r w:rsidR="00105645" w:rsidRPr="00DA027D">
              <w:rPr>
                <w:lang w:val="en-US"/>
              </w:rPr>
              <w:t>Gr</w:t>
            </w:r>
            <w:r w:rsidR="003004EE" w:rsidRPr="00DA027D">
              <w:rPr>
                <w:lang w:val="en-US"/>
              </w:rPr>
              <w:t>oup</w:t>
            </w:r>
          </w:p>
          <w:p w14:paraId="595F1762" w14:textId="77777777" w:rsidR="00B62BEE" w:rsidRPr="00DA027D" w:rsidRDefault="00B62BEE" w:rsidP="00B62BEE">
            <w:pPr>
              <w:jc w:val="left"/>
              <w:rPr>
                <w:lang w:val="en-US"/>
              </w:rPr>
            </w:pPr>
            <w:r w:rsidRPr="00DA027D">
              <w:rPr>
                <w:lang w:val="en-US"/>
              </w:rPr>
              <w:t>T: +49 231 4102 7160</w:t>
            </w:r>
          </w:p>
          <w:p w14:paraId="3010E1F8" w14:textId="77777777" w:rsidR="00B62BEE" w:rsidRPr="00DA027D" w:rsidRDefault="00B62BEE" w:rsidP="00B62BEE">
            <w:pPr>
              <w:rPr>
                <w:rFonts w:cs="Calibri"/>
                <w:lang w:val="en-US"/>
              </w:rPr>
            </w:pPr>
            <w:r w:rsidRPr="00DA027D">
              <w:rPr>
                <w:lang w:val="en-US"/>
              </w:rPr>
              <w:t>M: +49 173 895 91 87</w:t>
            </w:r>
          </w:p>
          <w:p w14:paraId="12B9B8FE" w14:textId="77777777" w:rsidR="002D57F3" w:rsidRPr="00DA027D" w:rsidRDefault="00105645" w:rsidP="00B62BEE">
            <w:pPr>
              <w:jc w:val="left"/>
              <w:rPr>
                <w:rFonts w:ascii="Arial" w:hAnsi="Arial" w:cs="Times New Roman"/>
                <w:sz w:val="2"/>
                <w:szCs w:val="2"/>
                <w:lang w:val="en-US"/>
              </w:rPr>
            </w:pPr>
            <w:hyperlink r:id="rId9" w:history="1">
              <w:r w:rsidRPr="00DA027D">
                <w:rPr>
                  <w:rStyle w:val="Hyperlink"/>
                  <w:lang w:val="en-US"/>
                </w:rPr>
                <w:t>silas.schefers@wilo.com</w:t>
              </w:r>
            </w:hyperlink>
            <w:r w:rsidRPr="00DA027D">
              <w:rPr>
                <w:lang w:val="en-US"/>
              </w:rPr>
              <w:t xml:space="preserve"> </w:t>
            </w:r>
          </w:p>
        </w:tc>
        <w:tc>
          <w:tcPr>
            <w:tcW w:w="3969" w:type="dxa"/>
          </w:tcPr>
          <w:p w14:paraId="79FAB034" w14:textId="77777777" w:rsidR="002D57F3" w:rsidRPr="00DA027D" w:rsidRDefault="002D57F3" w:rsidP="00B62BEE">
            <w:pPr>
              <w:jc w:val="left"/>
              <w:rPr>
                <w:lang w:val="en-US"/>
              </w:rPr>
            </w:pPr>
          </w:p>
        </w:tc>
      </w:tr>
    </w:tbl>
    <w:p w14:paraId="2DEC82DA" w14:textId="77777777" w:rsidR="005D0021" w:rsidRPr="00DA027D" w:rsidRDefault="005D0021" w:rsidP="005D0021">
      <w:pPr>
        <w:ind w:right="-144"/>
        <w:jc w:val="left"/>
        <w:rPr>
          <w:lang w:val="en-US"/>
        </w:rPr>
      </w:pPr>
    </w:p>
    <w:p w14:paraId="28180719" w14:textId="77777777" w:rsidR="004052B4" w:rsidRDefault="004052B4" w:rsidP="00B22B54">
      <w:pPr>
        <w:jc w:val="left"/>
        <w:rPr>
          <w:rFonts w:asciiTheme="majorHAnsi" w:hAnsiTheme="majorHAnsi"/>
          <w:b/>
          <w:sz w:val="14"/>
          <w:szCs w:val="14"/>
        </w:rPr>
      </w:pPr>
    </w:p>
    <w:p w14:paraId="55B37EB8" w14:textId="77777777" w:rsidR="004052B4" w:rsidRDefault="004052B4" w:rsidP="00B22B54">
      <w:pPr>
        <w:jc w:val="left"/>
        <w:rPr>
          <w:rFonts w:asciiTheme="majorHAnsi" w:hAnsiTheme="majorHAnsi"/>
          <w:b/>
          <w:sz w:val="14"/>
          <w:szCs w:val="14"/>
        </w:rPr>
      </w:pPr>
    </w:p>
    <w:p w14:paraId="6564AD93" w14:textId="3CD515D6"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6263CC13"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2998CF6B"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6659FF88"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2D94C" w14:textId="77777777" w:rsidR="00DA027D" w:rsidRDefault="00DA027D" w:rsidP="00A81BAD">
      <w:pPr>
        <w:spacing w:line="240" w:lineRule="auto"/>
      </w:pPr>
      <w:r>
        <w:separator/>
      </w:r>
    </w:p>
  </w:endnote>
  <w:endnote w:type="continuationSeparator" w:id="0">
    <w:p w14:paraId="39E047BB" w14:textId="77777777" w:rsidR="00DA027D" w:rsidRDefault="00DA027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BBCF443" w14:textId="77777777" w:rsidTr="00015019">
      <w:trPr>
        <w:trHeight w:val="80"/>
      </w:trPr>
      <w:tc>
        <w:tcPr>
          <w:tcW w:w="2436" w:type="dxa"/>
        </w:tcPr>
        <w:p w14:paraId="404F9D3C"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94FF05F"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1AC543B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CC420E5"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2B2EC15E" w14:textId="77777777" w:rsidR="00801F56" w:rsidRPr="00B33D2D" w:rsidRDefault="00801F56" w:rsidP="00B33D2D">
          <w:pPr>
            <w:tabs>
              <w:tab w:val="left" w:pos="142"/>
            </w:tabs>
            <w:spacing w:line="180" w:lineRule="atLeast"/>
            <w:rPr>
              <w:color w:val="505050" w:themeColor="accent2"/>
              <w:sz w:val="12"/>
            </w:rPr>
          </w:pPr>
        </w:p>
      </w:tc>
    </w:tr>
  </w:tbl>
  <w:p w14:paraId="5AF3824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68722" w14:textId="77777777" w:rsidR="00DA027D" w:rsidRDefault="00DA027D" w:rsidP="00A81BAD">
      <w:pPr>
        <w:spacing w:line="240" w:lineRule="auto"/>
      </w:pPr>
      <w:r>
        <w:separator/>
      </w:r>
    </w:p>
  </w:footnote>
  <w:footnote w:type="continuationSeparator" w:id="0">
    <w:p w14:paraId="66633D0F" w14:textId="77777777" w:rsidR="00DA027D" w:rsidRDefault="00DA027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30AAC" w14:textId="77777777" w:rsidR="00801F56" w:rsidRDefault="00801F56" w:rsidP="00725BE1">
    <w:pPr>
      <w:pStyle w:val="Kopfzeile"/>
      <w:rPr>
        <w:b/>
        <w:color w:val="008A69"/>
        <w:sz w:val="32"/>
      </w:rPr>
    </w:pPr>
  </w:p>
  <w:p w14:paraId="151D12D2" w14:textId="77777777" w:rsidR="00801F56" w:rsidRDefault="00801F56" w:rsidP="00725BE1">
    <w:pPr>
      <w:pStyle w:val="Kopfzeile"/>
      <w:rPr>
        <w:b/>
        <w:color w:val="008A69"/>
        <w:sz w:val="32"/>
      </w:rPr>
    </w:pPr>
  </w:p>
  <w:p w14:paraId="1767CDD2" w14:textId="77777777" w:rsidR="00801F56" w:rsidRDefault="00801F56" w:rsidP="00725BE1">
    <w:pPr>
      <w:pStyle w:val="Kopfzeile"/>
      <w:rPr>
        <w:b/>
        <w:color w:val="008A69"/>
        <w:sz w:val="32"/>
      </w:rPr>
    </w:pPr>
  </w:p>
  <w:p w14:paraId="044FA85E"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7EFABEA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0B0147B" wp14:editId="3E0E881B">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DA027D"/>
    <w:rsid w:val="0000597F"/>
    <w:rsid w:val="000075FE"/>
    <w:rsid w:val="000123F4"/>
    <w:rsid w:val="00015019"/>
    <w:rsid w:val="00017C28"/>
    <w:rsid w:val="00024127"/>
    <w:rsid w:val="00040C8C"/>
    <w:rsid w:val="00041B6C"/>
    <w:rsid w:val="00046472"/>
    <w:rsid w:val="000B06F9"/>
    <w:rsid w:val="000B742A"/>
    <w:rsid w:val="000B74E5"/>
    <w:rsid w:val="000C3E61"/>
    <w:rsid w:val="000D0A6A"/>
    <w:rsid w:val="000F0E62"/>
    <w:rsid w:val="000F2398"/>
    <w:rsid w:val="000F4857"/>
    <w:rsid w:val="00101789"/>
    <w:rsid w:val="00105645"/>
    <w:rsid w:val="00133B82"/>
    <w:rsid w:val="0014363E"/>
    <w:rsid w:val="001473CB"/>
    <w:rsid w:val="00147E86"/>
    <w:rsid w:val="0015646E"/>
    <w:rsid w:val="00162A25"/>
    <w:rsid w:val="00172A94"/>
    <w:rsid w:val="00175B40"/>
    <w:rsid w:val="001A14DF"/>
    <w:rsid w:val="001A1E8E"/>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63C1"/>
    <w:rsid w:val="003E20BA"/>
    <w:rsid w:val="00401E90"/>
    <w:rsid w:val="004052B4"/>
    <w:rsid w:val="0041307D"/>
    <w:rsid w:val="00413C96"/>
    <w:rsid w:val="004167D8"/>
    <w:rsid w:val="00436168"/>
    <w:rsid w:val="00441D95"/>
    <w:rsid w:val="0044462D"/>
    <w:rsid w:val="00462C02"/>
    <w:rsid w:val="00476BAA"/>
    <w:rsid w:val="00487D4D"/>
    <w:rsid w:val="00497FAB"/>
    <w:rsid w:val="004A2FD9"/>
    <w:rsid w:val="004B737F"/>
    <w:rsid w:val="004D4FAA"/>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83238"/>
    <w:rsid w:val="0069181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74CEF"/>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919"/>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014"/>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027D"/>
    <w:rsid w:val="00DA28B7"/>
    <w:rsid w:val="00DB4780"/>
    <w:rsid w:val="00DC2B22"/>
    <w:rsid w:val="00DC750D"/>
    <w:rsid w:val="00DD27EB"/>
    <w:rsid w:val="00DD4A09"/>
    <w:rsid w:val="00E24028"/>
    <w:rsid w:val="00E25373"/>
    <w:rsid w:val="00E27E25"/>
    <w:rsid w:val="00E4760A"/>
    <w:rsid w:val="00E47785"/>
    <w:rsid w:val="00E514BA"/>
    <w:rsid w:val="00E56399"/>
    <w:rsid w:val="00E62EB1"/>
    <w:rsid w:val="00E66306"/>
    <w:rsid w:val="00E97B3E"/>
    <w:rsid w:val="00EA34AF"/>
    <w:rsid w:val="00EA737E"/>
    <w:rsid w:val="00EB2161"/>
    <w:rsid w:val="00EC0416"/>
    <w:rsid w:val="00ED3896"/>
    <w:rsid w:val="00EE597E"/>
    <w:rsid w:val="00EE7755"/>
    <w:rsid w:val="00EF0354"/>
    <w:rsid w:val="00F025C1"/>
    <w:rsid w:val="00F1527A"/>
    <w:rsid w:val="00F16E60"/>
    <w:rsid w:val="00F278AA"/>
    <w:rsid w:val="00F5229E"/>
    <w:rsid w:val="00F726A9"/>
    <w:rsid w:val="00F7537A"/>
    <w:rsid w:val="00F77DD2"/>
    <w:rsid w:val="00F92F71"/>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1E0D5"/>
  <w15:docId w15:val="{EE4004D8-B7E3-431A-AD07-EC842474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6\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422</Words>
  <Characters>2845</Characters>
  <Application>Microsoft Office Word</Application>
  <DocSecurity>0</DocSecurity>
  <Lines>64</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2016-06-24T13:34:00Z</cp:lastPrinted>
  <dcterms:created xsi:type="dcterms:W3CDTF">2026-02-04T14:33:00Z</dcterms:created>
  <dcterms:modified xsi:type="dcterms:W3CDTF">2026-02-04T14:33:00Z</dcterms:modified>
</cp:coreProperties>
</file>